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13" w:rsidRPr="0015440E" w:rsidRDefault="00DD7313" w:rsidP="00DD7313">
      <w:pPr>
        <w:jc w:val="center"/>
        <w:rPr>
          <w:rFonts w:asciiTheme="minorHAnsi" w:hAnsiTheme="minorHAnsi" w:cstheme="minorHAnsi"/>
          <w:b/>
          <w:u w:val="single"/>
        </w:rPr>
      </w:pPr>
      <w:r w:rsidRPr="0015440E">
        <w:rPr>
          <w:rFonts w:asciiTheme="minorHAnsi" w:hAnsiTheme="minorHAnsi" w:cstheme="minorHAnsi"/>
          <w:b/>
          <w:u w:val="single"/>
        </w:rPr>
        <w:t>WBA REPRESENTATIVES’ REPORT</w:t>
      </w:r>
    </w:p>
    <w:p w:rsidR="00DD7313" w:rsidRPr="007D771A" w:rsidRDefault="00DD7313" w:rsidP="00DD7313">
      <w:pPr>
        <w:jc w:val="center"/>
        <w:rPr>
          <w:rFonts w:asciiTheme="minorHAnsi" w:hAnsiTheme="minorHAnsi" w:cstheme="minorHAnsi"/>
          <w:b/>
          <w:u w:val="single"/>
        </w:rPr>
      </w:pPr>
    </w:p>
    <w:p w:rsidR="00DD7313" w:rsidRPr="007D771A" w:rsidRDefault="00DD7313" w:rsidP="00DD7313">
      <w:pPr>
        <w:jc w:val="center"/>
        <w:rPr>
          <w:rFonts w:asciiTheme="minorHAnsi" w:hAnsiTheme="minorHAnsi" w:cstheme="minorHAnsi"/>
          <w:b/>
          <w:u w:val="single"/>
        </w:rPr>
      </w:pPr>
      <w:r w:rsidRPr="007D771A">
        <w:rPr>
          <w:rFonts w:asciiTheme="minorHAnsi" w:hAnsiTheme="minorHAnsi" w:cstheme="minorHAnsi"/>
          <w:b/>
          <w:u w:val="single"/>
        </w:rPr>
        <w:t>F</w:t>
      </w:r>
      <w:r w:rsidR="0015440E" w:rsidRPr="007D771A">
        <w:rPr>
          <w:rFonts w:asciiTheme="minorHAnsi" w:hAnsiTheme="minorHAnsi" w:cstheme="minorHAnsi"/>
          <w:b/>
          <w:u w:val="single"/>
        </w:rPr>
        <w:t xml:space="preserve">or Broadway Bowling Club’s </w:t>
      </w:r>
      <w:r w:rsidRPr="007D771A">
        <w:rPr>
          <w:rFonts w:asciiTheme="minorHAnsi" w:hAnsiTheme="minorHAnsi" w:cstheme="minorHAnsi"/>
          <w:b/>
          <w:u w:val="single"/>
        </w:rPr>
        <w:t xml:space="preserve">AGM </w:t>
      </w:r>
      <w:r w:rsidR="0015440E" w:rsidRPr="007D771A">
        <w:rPr>
          <w:rFonts w:asciiTheme="minorHAnsi" w:hAnsiTheme="minorHAnsi" w:cstheme="minorHAnsi"/>
          <w:b/>
          <w:u w:val="single"/>
        </w:rPr>
        <w:t>on</w:t>
      </w:r>
      <w:r w:rsidRPr="007D771A">
        <w:rPr>
          <w:rFonts w:asciiTheme="minorHAnsi" w:hAnsiTheme="minorHAnsi" w:cstheme="minorHAnsi"/>
          <w:b/>
          <w:u w:val="single"/>
        </w:rPr>
        <w:t xml:space="preserve"> </w:t>
      </w:r>
      <w:r w:rsidR="00DE21C5" w:rsidRPr="007D771A">
        <w:rPr>
          <w:rFonts w:asciiTheme="minorHAnsi" w:hAnsiTheme="minorHAnsi" w:cstheme="minorHAnsi"/>
          <w:b/>
          <w:u w:val="single"/>
        </w:rPr>
        <w:t>1</w:t>
      </w:r>
      <w:r w:rsidR="000B7007">
        <w:rPr>
          <w:rFonts w:asciiTheme="minorHAnsi" w:hAnsiTheme="minorHAnsi" w:cstheme="minorHAnsi"/>
          <w:b/>
          <w:u w:val="single"/>
        </w:rPr>
        <w:t>7</w:t>
      </w:r>
      <w:r w:rsidR="00B3027E" w:rsidRPr="007D771A">
        <w:rPr>
          <w:rFonts w:asciiTheme="minorHAnsi" w:hAnsiTheme="minorHAnsi" w:cstheme="minorHAnsi"/>
          <w:b/>
          <w:u w:val="single"/>
          <w:vertAlign w:val="superscript"/>
        </w:rPr>
        <w:t>th</w:t>
      </w:r>
      <w:r w:rsidR="00B3027E" w:rsidRPr="007D771A">
        <w:rPr>
          <w:rFonts w:asciiTheme="minorHAnsi" w:hAnsiTheme="minorHAnsi" w:cstheme="minorHAnsi"/>
          <w:b/>
          <w:u w:val="single"/>
        </w:rPr>
        <w:t xml:space="preserve"> November 20</w:t>
      </w:r>
      <w:r w:rsidR="008E2791">
        <w:rPr>
          <w:rFonts w:asciiTheme="minorHAnsi" w:hAnsiTheme="minorHAnsi" w:cstheme="minorHAnsi"/>
          <w:b/>
          <w:u w:val="single"/>
        </w:rPr>
        <w:t>2</w:t>
      </w:r>
      <w:r w:rsidR="000B7007">
        <w:rPr>
          <w:rFonts w:asciiTheme="minorHAnsi" w:hAnsiTheme="minorHAnsi" w:cstheme="minorHAnsi"/>
          <w:b/>
          <w:u w:val="single"/>
        </w:rPr>
        <w:t>1</w:t>
      </w:r>
    </w:p>
    <w:p w:rsidR="00DD7313" w:rsidRDefault="00DD7313" w:rsidP="00DD7313">
      <w:pPr>
        <w:jc w:val="center"/>
        <w:rPr>
          <w:rFonts w:asciiTheme="minorHAnsi" w:hAnsiTheme="minorHAnsi" w:cstheme="minorHAnsi"/>
          <w:u w:val="single"/>
        </w:rPr>
      </w:pPr>
    </w:p>
    <w:p w:rsidR="005732DF" w:rsidRPr="007D771A" w:rsidRDefault="005732DF" w:rsidP="00DD7313">
      <w:pPr>
        <w:jc w:val="center"/>
        <w:rPr>
          <w:rFonts w:asciiTheme="minorHAnsi" w:hAnsiTheme="minorHAnsi" w:cstheme="minorHAnsi"/>
          <w:u w:val="single"/>
        </w:rPr>
      </w:pPr>
    </w:p>
    <w:p w:rsidR="00DD7313" w:rsidRDefault="00DD7313" w:rsidP="00C33553">
      <w:pPr>
        <w:jc w:val="both"/>
        <w:rPr>
          <w:rFonts w:asciiTheme="minorHAnsi" w:hAnsiTheme="minorHAnsi" w:cstheme="minorHAnsi"/>
          <w:sz w:val="22"/>
          <w:szCs w:val="22"/>
        </w:rPr>
      </w:pPr>
      <w:r w:rsidRPr="007D771A">
        <w:rPr>
          <w:rFonts w:asciiTheme="minorHAnsi" w:hAnsiTheme="minorHAnsi" w:cstheme="minorHAnsi"/>
          <w:sz w:val="22"/>
          <w:szCs w:val="22"/>
        </w:rPr>
        <w:t xml:space="preserve">The following matters were discussed at the Executive Committee Meeting of Worcestershire Bowling Association </w:t>
      </w:r>
      <w:r w:rsidR="008E2791">
        <w:rPr>
          <w:rFonts w:asciiTheme="minorHAnsi" w:hAnsiTheme="minorHAnsi" w:cstheme="minorHAnsi"/>
          <w:sz w:val="22"/>
          <w:szCs w:val="22"/>
        </w:rPr>
        <w:t xml:space="preserve">held via Zoom </w:t>
      </w:r>
      <w:r w:rsidRPr="007D771A">
        <w:rPr>
          <w:rFonts w:asciiTheme="minorHAnsi" w:hAnsiTheme="minorHAnsi" w:cstheme="minorHAnsi"/>
          <w:sz w:val="22"/>
          <w:szCs w:val="22"/>
        </w:rPr>
        <w:t xml:space="preserve">on </w:t>
      </w:r>
      <w:r w:rsidR="000B7007">
        <w:rPr>
          <w:rFonts w:asciiTheme="minorHAnsi" w:hAnsiTheme="minorHAnsi" w:cstheme="minorHAnsi"/>
          <w:sz w:val="22"/>
          <w:szCs w:val="22"/>
        </w:rPr>
        <w:t>22</w:t>
      </w:r>
      <w:r w:rsidR="000B7007" w:rsidRPr="000B7007">
        <w:rPr>
          <w:rFonts w:asciiTheme="minorHAnsi" w:hAnsiTheme="minorHAnsi" w:cstheme="minorHAnsi"/>
          <w:sz w:val="22"/>
          <w:szCs w:val="22"/>
          <w:vertAlign w:val="superscript"/>
        </w:rPr>
        <w:t>nd</w:t>
      </w:r>
      <w:r w:rsidR="000B7007">
        <w:rPr>
          <w:rFonts w:asciiTheme="minorHAnsi" w:hAnsiTheme="minorHAnsi" w:cstheme="minorHAnsi"/>
          <w:sz w:val="22"/>
          <w:szCs w:val="22"/>
        </w:rPr>
        <w:t xml:space="preserve"> </w:t>
      </w:r>
      <w:r w:rsidR="00B3027E" w:rsidRPr="007D771A">
        <w:rPr>
          <w:rFonts w:asciiTheme="minorHAnsi" w:hAnsiTheme="minorHAnsi" w:cstheme="minorHAnsi"/>
          <w:sz w:val="22"/>
          <w:szCs w:val="22"/>
        </w:rPr>
        <w:t>October 20</w:t>
      </w:r>
      <w:r w:rsidR="000B7007">
        <w:rPr>
          <w:rFonts w:asciiTheme="minorHAnsi" w:hAnsiTheme="minorHAnsi" w:cstheme="minorHAnsi"/>
          <w:sz w:val="22"/>
          <w:szCs w:val="22"/>
        </w:rPr>
        <w:t>21.</w:t>
      </w:r>
    </w:p>
    <w:p w:rsidR="005732DF" w:rsidRPr="007D771A" w:rsidRDefault="005732DF" w:rsidP="00C33553">
      <w:pPr>
        <w:jc w:val="both"/>
        <w:rPr>
          <w:rFonts w:asciiTheme="minorHAnsi" w:hAnsiTheme="minorHAnsi" w:cstheme="minorHAnsi"/>
          <w:sz w:val="22"/>
          <w:szCs w:val="22"/>
        </w:rPr>
      </w:pPr>
    </w:p>
    <w:p w:rsidR="00D702F7" w:rsidRDefault="00D702F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7D771A">
        <w:rPr>
          <w:rFonts w:asciiTheme="minorHAnsi" w:hAnsiTheme="minorHAnsi" w:cstheme="minorHAnsi"/>
          <w:b/>
          <w:sz w:val="22"/>
          <w:szCs w:val="22"/>
        </w:rPr>
        <w:t>C</w:t>
      </w:r>
      <w:r w:rsidR="002E78DF">
        <w:rPr>
          <w:rFonts w:asciiTheme="minorHAnsi" w:hAnsiTheme="minorHAnsi" w:cstheme="minorHAnsi"/>
          <w:b/>
          <w:sz w:val="22"/>
          <w:szCs w:val="22"/>
        </w:rPr>
        <w:t xml:space="preserve">hairman’s Report: </w:t>
      </w:r>
      <w:r w:rsidRPr="007D771A">
        <w:rPr>
          <w:rFonts w:asciiTheme="minorHAnsi" w:hAnsiTheme="minorHAnsi" w:cstheme="minorHAnsi"/>
          <w:sz w:val="22"/>
          <w:szCs w:val="22"/>
        </w:rPr>
        <w:t xml:space="preserve">The Chairman John Weston said </w:t>
      </w:r>
      <w:r w:rsidR="000B7007">
        <w:rPr>
          <w:rFonts w:asciiTheme="minorHAnsi" w:hAnsiTheme="minorHAnsi" w:cstheme="minorHAnsi"/>
          <w:sz w:val="22"/>
          <w:szCs w:val="22"/>
        </w:rPr>
        <w:t>it was good that some County matches and all the County Competitions had been able to take place this year.  He apologised for having missed a good part of the season due to illness and thanked the committee for holding the fort in his absence</w:t>
      </w:r>
      <w:r w:rsidR="00787A07">
        <w:rPr>
          <w:rFonts w:asciiTheme="minorHAnsi" w:hAnsiTheme="minorHAnsi" w:cstheme="minorHAnsi"/>
          <w:sz w:val="22"/>
          <w:szCs w:val="22"/>
        </w:rPr>
        <w:t>.</w:t>
      </w:r>
    </w:p>
    <w:p w:rsidR="000B7007" w:rsidRDefault="000B700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Secretary’s Report:</w:t>
      </w:r>
      <w:r>
        <w:rPr>
          <w:rFonts w:asciiTheme="minorHAnsi" w:hAnsiTheme="minorHAnsi" w:cstheme="minorHAnsi"/>
          <w:sz w:val="22"/>
          <w:szCs w:val="22"/>
        </w:rPr>
        <w:t xml:space="preserve"> The Secretary June Bell reported </w:t>
      </w:r>
      <w:r w:rsidR="00CB1F5B">
        <w:rPr>
          <w:rFonts w:asciiTheme="minorHAnsi" w:hAnsiTheme="minorHAnsi" w:cstheme="minorHAnsi"/>
          <w:sz w:val="22"/>
          <w:szCs w:val="22"/>
        </w:rPr>
        <w:t xml:space="preserve">that after 90 years Brotherhood Club has ceased to exist.  All clubs bowling from </w:t>
      </w:r>
      <w:proofErr w:type="spellStart"/>
      <w:r w:rsidR="00CB1F5B">
        <w:rPr>
          <w:rFonts w:asciiTheme="minorHAnsi" w:hAnsiTheme="minorHAnsi" w:cstheme="minorHAnsi"/>
          <w:sz w:val="22"/>
          <w:szCs w:val="22"/>
        </w:rPr>
        <w:t>Cripplegate</w:t>
      </w:r>
      <w:proofErr w:type="spellEnd"/>
      <w:r w:rsidR="00CB1F5B">
        <w:rPr>
          <w:rFonts w:asciiTheme="minorHAnsi" w:hAnsiTheme="minorHAnsi" w:cstheme="minorHAnsi"/>
          <w:sz w:val="22"/>
          <w:szCs w:val="22"/>
        </w:rPr>
        <w:t xml:space="preserve"> Park are continuing and a greens maintenance programme is in place for the future.  Black Country and Crystal clubs are amalgamating and will have a new club name.  Under the County’s constitution this will be classed as a new club and will require ratification at the AGM in December.  Next year will be the 75</w:t>
      </w:r>
      <w:r w:rsidR="00CB1F5B" w:rsidRPr="00CB1F5B">
        <w:rPr>
          <w:rFonts w:asciiTheme="minorHAnsi" w:hAnsiTheme="minorHAnsi" w:cstheme="minorHAnsi"/>
          <w:sz w:val="22"/>
          <w:szCs w:val="22"/>
          <w:vertAlign w:val="superscript"/>
        </w:rPr>
        <w:t>th</w:t>
      </w:r>
      <w:r w:rsidR="00CB1F5B">
        <w:rPr>
          <w:rFonts w:asciiTheme="minorHAnsi" w:hAnsiTheme="minorHAnsi" w:cstheme="minorHAnsi"/>
          <w:sz w:val="22"/>
          <w:szCs w:val="22"/>
        </w:rPr>
        <w:t xml:space="preserve"> anniversary of the County ladies section and a request has been submitted to Bowls England for a celebration match.   Bowls England are </w:t>
      </w:r>
      <w:r w:rsidR="00E93D0C">
        <w:rPr>
          <w:rFonts w:asciiTheme="minorHAnsi" w:hAnsiTheme="minorHAnsi" w:cstheme="minorHAnsi"/>
          <w:sz w:val="22"/>
          <w:szCs w:val="22"/>
        </w:rPr>
        <w:t>planning</w:t>
      </w:r>
      <w:r w:rsidR="00CB1F5B">
        <w:rPr>
          <w:rFonts w:asciiTheme="minorHAnsi" w:hAnsiTheme="minorHAnsi" w:cstheme="minorHAnsi"/>
          <w:sz w:val="22"/>
          <w:szCs w:val="22"/>
        </w:rPr>
        <w:t xml:space="preserve"> another “Big Bowls Weekend” from Friday 27</w:t>
      </w:r>
      <w:r w:rsidR="00CB1F5B" w:rsidRPr="00CB1F5B">
        <w:rPr>
          <w:rFonts w:asciiTheme="minorHAnsi" w:hAnsiTheme="minorHAnsi" w:cstheme="minorHAnsi"/>
          <w:sz w:val="22"/>
          <w:szCs w:val="22"/>
          <w:vertAlign w:val="superscript"/>
        </w:rPr>
        <w:t>th</w:t>
      </w:r>
      <w:r w:rsidR="00CB1F5B">
        <w:rPr>
          <w:rFonts w:asciiTheme="minorHAnsi" w:hAnsiTheme="minorHAnsi" w:cstheme="minorHAnsi"/>
          <w:sz w:val="22"/>
          <w:szCs w:val="22"/>
        </w:rPr>
        <w:t xml:space="preserve"> to Monday 30</w:t>
      </w:r>
      <w:r w:rsidR="00CB1F5B" w:rsidRPr="00CB1F5B">
        <w:rPr>
          <w:rFonts w:asciiTheme="minorHAnsi" w:hAnsiTheme="minorHAnsi" w:cstheme="minorHAnsi"/>
          <w:sz w:val="22"/>
          <w:szCs w:val="22"/>
          <w:vertAlign w:val="superscript"/>
        </w:rPr>
        <w:t>th</w:t>
      </w:r>
      <w:r w:rsidR="00CB1F5B">
        <w:rPr>
          <w:rFonts w:asciiTheme="minorHAnsi" w:hAnsiTheme="minorHAnsi" w:cstheme="minorHAnsi"/>
          <w:sz w:val="22"/>
          <w:szCs w:val="22"/>
        </w:rPr>
        <w:t xml:space="preserve"> May 2022.</w:t>
      </w:r>
      <w:r w:rsidR="00E93D0C">
        <w:rPr>
          <w:rFonts w:asciiTheme="minorHAnsi" w:hAnsiTheme="minorHAnsi" w:cstheme="minorHAnsi"/>
          <w:sz w:val="22"/>
          <w:szCs w:val="22"/>
        </w:rPr>
        <w:t xml:space="preserve"> A national meeting of all counties is to be held on </w:t>
      </w:r>
      <w:r w:rsidR="00936E05">
        <w:rPr>
          <w:rFonts w:asciiTheme="minorHAnsi" w:hAnsiTheme="minorHAnsi" w:cstheme="minorHAnsi"/>
          <w:sz w:val="22"/>
          <w:szCs w:val="22"/>
        </w:rPr>
        <w:t>Novem</w:t>
      </w:r>
      <w:r w:rsidR="00E93D0C">
        <w:rPr>
          <w:rFonts w:asciiTheme="minorHAnsi" w:hAnsiTheme="minorHAnsi" w:cstheme="minorHAnsi"/>
          <w:sz w:val="22"/>
          <w:szCs w:val="22"/>
        </w:rPr>
        <w:t>ber 2</w:t>
      </w:r>
      <w:r w:rsidR="00936E05">
        <w:rPr>
          <w:rFonts w:asciiTheme="minorHAnsi" w:hAnsiTheme="minorHAnsi" w:cstheme="minorHAnsi"/>
          <w:sz w:val="22"/>
          <w:szCs w:val="22"/>
        </w:rPr>
        <w:t>6</w:t>
      </w:r>
      <w:r w:rsidR="00E93D0C" w:rsidRPr="00E93D0C">
        <w:rPr>
          <w:rFonts w:asciiTheme="minorHAnsi" w:hAnsiTheme="minorHAnsi" w:cstheme="minorHAnsi"/>
          <w:sz w:val="22"/>
          <w:szCs w:val="22"/>
          <w:vertAlign w:val="superscript"/>
        </w:rPr>
        <w:t>th</w:t>
      </w:r>
      <w:r w:rsidR="00E93D0C">
        <w:rPr>
          <w:rFonts w:asciiTheme="minorHAnsi" w:hAnsiTheme="minorHAnsi" w:cstheme="minorHAnsi"/>
          <w:sz w:val="22"/>
          <w:szCs w:val="22"/>
        </w:rPr>
        <w:t>/2</w:t>
      </w:r>
      <w:r w:rsidR="00936E05">
        <w:rPr>
          <w:rFonts w:asciiTheme="minorHAnsi" w:hAnsiTheme="minorHAnsi" w:cstheme="minorHAnsi"/>
          <w:sz w:val="22"/>
          <w:szCs w:val="22"/>
        </w:rPr>
        <w:t>7</w:t>
      </w:r>
      <w:r w:rsidR="00E93D0C" w:rsidRPr="00E93D0C">
        <w:rPr>
          <w:rFonts w:asciiTheme="minorHAnsi" w:hAnsiTheme="minorHAnsi" w:cstheme="minorHAnsi"/>
          <w:sz w:val="22"/>
          <w:szCs w:val="22"/>
          <w:vertAlign w:val="superscript"/>
        </w:rPr>
        <w:t>th</w:t>
      </w:r>
      <w:r w:rsidR="00E93D0C">
        <w:rPr>
          <w:rFonts w:asciiTheme="minorHAnsi" w:hAnsiTheme="minorHAnsi" w:cstheme="minorHAnsi"/>
          <w:sz w:val="22"/>
          <w:szCs w:val="22"/>
        </w:rPr>
        <w:t xml:space="preserve"> for counties to put forward their views on the running of the National Championships this year.  John Weston and Viv Hall will attend on behalf of Worcestershire.</w:t>
      </w:r>
      <w:r w:rsidR="006B3F43">
        <w:rPr>
          <w:rFonts w:asciiTheme="minorHAnsi" w:hAnsiTheme="minorHAnsi" w:cstheme="minorHAnsi"/>
          <w:sz w:val="22"/>
          <w:szCs w:val="22"/>
        </w:rPr>
        <w:t xml:space="preserve">  One of the things they will stress is the need to revert to the situation whereby both winners and runners-up compete in the National Championships at Leamington. </w:t>
      </w:r>
      <w:r w:rsidR="00E93D0C">
        <w:rPr>
          <w:rFonts w:asciiTheme="minorHAnsi" w:hAnsiTheme="minorHAnsi" w:cstheme="minorHAnsi"/>
          <w:sz w:val="22"/>
          <w:szCs w:val="22"/>
        </w:rPr>
        <w:t xml:space="preserve"> A vote was taken as to whether the AGM in December should be by Zoom or in person and it was agreed that it would be in person on Sunday morning 5</w:t>
      </w:r>
      <w:r w:rsidR="00E93D0C" w:rsidRPr="00E93D0C">
        <w:rPr>
          <w:rFonts w:asciiTheme="minorHAnsi" w:hAnsiTheme="minorHAnsi" w:cstheme="minorHAnsi"/>
          <w:sz w:val="22"/>
          <w:szCs w:val="22"/>
          <w:vertAlign w:val="superscript"/>
        </w:rPr>
        <w:t>th</w:t>
      </w:r>
      <w:r w:rsidR="00E93D0C">
        <w:rPr>
          <w:rFonts w:asciiTheme="minorHAnsi" w:hAnsiTheme="minorHAnsi" w:cstheme="minorHAnsi"/>
          <w:sz w:val="22"/>
          <w:szCs w:val="22"/>
        </w:rPr>
        <w:t xml:space="preserve"> December unless the </w:t>
      </w:r>
      <w:proofErr w:type="spellStart"/>
      <w:r w:rsidR="00E93D0C">
        <w:rPr>
          <w:rFonts w:asciiTheme="minorHAnsi" w:hAnsiTheme="minorHAnsi" w:cstheme="minorHAnsi"/>
          <w:sz w:val="22"/>
          <w:szCs w:val="22"/>
        </w:rPr>
        <w:t>Covid</w:t>
      </w:r>
      <w:proofErr w:type="spellEnd"/>
      <w:r w:rsidR="00E93D0C">
        <w:rPr>
          <w:rFonts w:asciiTheme="minorHAnsi" w:hAnsiTheme="minorHAnsi" w:cstheme="minorHAnsi"/>
          <w:sz w:val="22"/>
          <w:szCs w:val="22"/>
        </w:rPr>
        <w:t xml:space="preserve"> situation dictates otherwise.  A vote on the venue was also taken and it was agreed it would be held at Droitwich Working Men’s Club.</w:t>
      </w:r>
    </w:p>
    <w:p w:rsidR="00E944DC" w:rsidRDefault="009072E5" w:rsidP="00C33553">
      <w:pPr>
        <w:pStyle w:val="ListParagraph"/>
        <w:numPr>
          <w:ilvl w:val="0"/>
          <w:numId w:val="1"/>
        </w:numPr>
        <w:jc w:val="both"/>
        <w:rPr>
          <w:rFonts w:asciiTheme="minorHAnsi" w:eastAsiaTheme="minorHAnsi" w:hAnsiTheme="minorHAnsi" w:cstheme="minorBidi"/>
          <w:sz w:val="22"/>
          <w:szCs w:val="22"/>
          <w:lang w:eastAsia="en-US"/>
        </w:rPr>
      </w:pPr>
      <w:r w:rsidRPr="00584DAD">
        <w:rPr>
          <w:rFonts w:asciiTheme="minorHAnsi" w:hAnsiTheme="minorHAnsi" w:cstheme="minorHAnsi"/>
          <w:b/>
          <w:sz w:val="22"/>
          <w:szCs w:val="22"/>
        </w:rPr>
        <w:t>Treasurer</w:t>
      </w:r>
      <w:r w:rsidR="00F25F36" w:rsidRPr="00584DAD">
        <w:rPr>
          <w:rFonts w:asciiTheme="minorHAnsi" w:hAnsiTheme="minorHAnsi" w:cstheme="minorHAnsi"/>
          <w:b/>
          <w:sz w:val="22"/>
          <w:szCs w:val="22"/>
        </w:rPr>
        <w:t>’</w:t>
      </w:r>
      <w:r w:rsidRPr="00584DAD">
        <w:rPr>
          <w:rFonts w:asciiTheme="minorHAnsi" w:hAnsiTheme="minorHAnsi" w:cstheme="minorHAnsi"/>
          <w:b/>
          <w:sz w:val="22"/>
          <w:szCs w:val="22"/>
        </w:rPr>
        <w:t>s Report:</w:t>
      </w:r>
      <w:r w:rsidRPr="00584DAD">
        <w:rPr>
          <w:rFonts w:asciiTheme="minorHAnsi" w:hAnsiTheme="minorHAnsi" w:cstheme="minorHAnsi"/>
          <w:sz w:val="22"/>
          <w:szCs w:val="22"/>
        </w:rPr>
        <w:t xml:space="preserve"> </w:t>
      </w:r>
      <w:r w:rsidR="00787A07" w:rsidRPr="00584DAD">
        <w:rPr>
          <w:rFonts w:asciiTheme="minorHAnsi" w:hAnsiTheme="minorHAnsi" w:cstheme="minorHAnsi"/>
          <w:sz w:val="22"/>
          <w:szCs w:val="22"/>
        </w:rPr>
        <w:t xml:space="preserve">The Treasurer </w:t>
      </w:r>
      <w:r w:rsidR="00E93D0C">
        <w:rPr>
          <w:rFonts w:asciiTheme="minorHAnsi" w:hAnsiTheme="minorHAnsi" w:cstheme="minorHAnsi"/>
          <w:sz w:val="22"/>
          <w:szCs w:val="22"/>
        </w:rPr>
        <w:t xml:space="preserve">Tony Keeling </w:t>
      </w:r>
      <w:r w:rsidR="00787A07" w:rsidRPr="00584DAD">
        <w:rPr>
          <w:rFonts w:asciiTheme="minorHAnsi" w:hAnsiTheme="minorHAnsi" w:cstheme="minorHAnsi"/>
          <w:sz w:val="22"/>
          <w:szCs w:val="22"/>
        </w:rPr>
        <w:t xml:space="preserve">reported a </w:t>
      </w:r>
      <w:r w:rsidR="008573A7">
        <w:rPr>
          <w:rFonts w:asciiTheme="minorHAnsi" w:hAnsiTheme="minorHAnsi" w:cstheme="minorHAnsi"/>
          <w:sz w:val="22"/>
          <w:szCs w:val="22"/>
        </w:rPr>
        <w:t xml:space="preserve">closing balance of £26,537.46 plus a £10,000 investment which will mature in May 2022.  A facility has been set up for payments to be made to and from the account by BACS. </w:t>
      </w:r>
      <w:r w:rsidR="00263566">
        <w:rPr>
          <w:rFonts w:asciiTheme="minorHAnsi" w:hAnsiTheme="minorHAnsi" w:cstheme="minorHAnsi"/>
          <w:sz w:val="22"/>
          <w:szCs w:val="22"/>
        </w:rPr>
        <w:t xml:space="preserve"> Currently 1522 members </w:t>
      </w:r>
      <w:r w:rsidR="00143F3C">
        <w:rPr>
          <w:rFonts w:asciiTheme="minorHAnsi" w:eastAsiaTheme="minorHAnsi" w:hAnsiTheme="minorHAnsi" w:cstheme="minorBidi"/>
          <w:sz w:val="22"/>
          <w:szCs w:val="22"/>
          <w:lang w:eastAsia="en-US"/>
        </w:rPr>
        <w:t>are registered with the WBA, 147 of which were recruited from the Big Bowls Weekend.  A further 12 months Pro Zoom package has been purchased at a cost of £143.88, enabling 100 participants at meetings.  A joint Men’s and Ladies luncheon was held at Worcestershire County Cricket ground in October with 114 attendees.  The deficit for this event amounted to £</w:t>
      </w:r>
      <w:r w:rsidR="006B3F43">
        <w:rPr>
          <w:rFonts w:asciiTheme="minorHAnsi" w:eastAsiaTheme="minorHAnsi" w:hAnsiTheme="minorHAnsi" w:cstheme="minorBidi"/>
          <w:sz w:val="22"/>
          <w:szCs w:val="22"/>
          <w:lang w:eastAsia="en-US"/>
        </w:rPr>
        <w:t xml:space="preserve">267.44.  </w:t>
      </w:r>
    </w:p>
    <w:p w:rsidR="006B3F43" w:rsidRPr="00584DAD" w:rsidRDefault="006B3F43" w:rsidP="00C33553">
      <w:pPr>
        <w:pStyle w:val="ListParagraph"/>
        <w:numPr>
          <w:ilvl w:val="0"/>
          <w:numId w:val="1"/>
        </w:numPr>
        <w:jc w:val="both"/>
        <w:rPr>
          <w:rFonts w:asciiTheme="minorHAnsi" w:eastAsiaTheme="minorHAnsi" w:hAnsiTheme="minorHAnsi" w:cstheme="minorBidi"/>
          <w:sz w:val="22"/>
          <w:szCs w:val="22"/>
          <w:lang w:eastAsia="en-US"/>
        </w:rPr>
      </w:pPr>
      <w:r>
        <w:rPr>
          <w:rFonts w:asciiTheme="minorHAnsi" w:hAnsiTheme="minorHAnsi" w:cstheme="minorHAnsi"/>
          <w:b/>
          <w:sz w:val="22"/>
          <w:szCs w:val="22"/>
        </w:rPr>
        <w:t xml:space="preserve">Competition Secretaries’ Reports:  </w:t>
      </w:r>
      <w:r>
        <w:rPr>
          <w:rFonts w:asciiTheme="minorHAnsi" w:hAnsiTheme="minorHAnsi" w:cstheme="minorHAnsi"/>
          <w:sz w:val="22"/>
          <w:szCs w:val="22"/>
        </w:rPr>
        <w:t>Full reports will be given at the AGM in December.  The Ladies Two Wood Day next year will be on Sunday 22</w:t>
      </w:r>
      <w:r w:rsidRPr="006B3F43">
        <w:rPr>
          <w:rFonts w:asciiTheme="minorHAnsi" w:hAnsiTheme="minorHAnsi" w:cstheme="minorHAnsi"/>
          <w:sz w:val="22"/>
          <w:szCs w:val="22"/>
          <w:vertAlign w:val="superscript"/>
        </w:rPr>
        <w:t>nd</w:t>
      </w:r>
      <w:r>
        <w:rPr>
          <w:rFonts w:asciiTheme="minorHAnsi" w:hAnsiTheme="minorHAnsi" w:cstheme="minorHAnsi"/>
          <w:sz w:val="22"/>
          <w:szCs w:val="22"/>
        </w:rPr>
        <w:t xml:space="preserve"> May, at </w:t>
      </w:r>
      <w:proofErr w:type="spellStart"/>
      <w:r>
        <w:rPr>
          <w:rFonts w:asciiTheme="minorHAnsi" w:hAnsiTheme="minorHAnsi" w:cstheme="minorHAnsi"/>
          <w:sz w:val="22"/>
          <w:szCs w:val="22"/>
        </w:rPr>
        <w:t>Pershore</w:t>
      </w:r>
      <w:proofErr w:type="spellEnd"/>
      <w:r>
        <w:rPr>
          <w:rFonts w:asciiTheme="minorHAnsi" w:hAnsiTheme="minorHAnsi" w:cstheme="minorHAnsi"/>
          <w:sz w:val="22"/>
          <w:szCs w:val="22"/>
        </w:rPr>
        <w:t>.  The Pairs, Triples and Fours will all be 18 ends with the usual number of bowls.  The Vernon Turner men’s competition will revert to 21 ends and 4 rinks.</w:t>
      </w:r>
    </w:p>
    <w:p w:rsidR="00787A07" w:rsidRPr="00787A07" w:rsidRDefault="00787A07" w:rsidP="00C33553">
      <w:pPr>
        <w:pStyle w:val="ListParagraph"/>
        <w:numPr>
          <w:ilvl w:val="0"/>
          <w:numId w:val="1"/>
        </w:numPr>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Website:  </w:t>
      </w:r>
      <w:r w:rsidR="004041DF">
        <w:rPr>
          <w:rFonts w:asciiTheme="minorHAnsi" w:eastAsiaTheme="minorHAnsi" w:hAnsiTheme="minorHAnsi" w:cstheme="minorBidi"/>
          <w:sz w:val="22"/>
          <w:szCs w:val="22"/>
          <w:lang w:eastAsia="en-US"/>
        </w:rPr>
        <w:t xml:space="preserve">Sid Barkas and Arthur Fox have commissioned Platform 81 to create a new website which hopefully will be up and running by the end of December.  Google Sheets will be used again for competitions.  </w:t>
      </w:r>
      <w:r>
        <w:rPr>
          <w:rFonts w:asciiTheme="minorHAnsi" w:eastAsiaTheme="minorHAnsi" w:hAnsiTheme="minorHAnsi" w:cstheme="minorBidi"/>
          <w:sz w:val="22"/>
          <w:szCs w:val="22"/>
          <w:lang w:eastAsia="en-US"/>
        </w:rPr>
        <w:t xml:space="preserve"> </w:t>
      </w:r>
    </w:p>
    <w:p w:rsidR="0020577E" w:rsidRPr="007D771A" w:rsidRDefault="00787A0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Green</w:t>
      </w:r>
      <w:r w:rsidR="003A11F8">
        <w:rPr>
          <w:rFonts w:asciiTheme="minorHAnsi" w:hAnsiTheme="minorHAnsi" w:cstheme="minorHAnsi"/>
          <w:b/>
          <w:sz w:val="22"/>
          <w:szCs w:val="22"/>
        </w:rPr>
        <w:t>s</w:t>
      </w:r>
      <w:r>
        <w:rPr>
          <w:rFonts w:asciiTheme="minorHAnsi" w:hAnsiTheme="minorHAnsi" w:cstheme="minorHAnsi"/>
          <w:b/>
          <w:sz w:val="22"/>
          <w:szCs w:val="22"/>
        </w:rPr>
        <w:t xml:space="preserve"> Testing:  </w:t>
      </w:r>
      <w:r w:rsidR="004041DF">
        <w:rPr>
          <w:rFonts w:asciiTheme="minorHAnsi" w:hAnsiTheme="minorHAnsi" w:cstheme="minorHAnsi"/>
          <w:sz w:val="22"/>
          <w:szCs w:val="22"/>
        </w:rPr>
        <w:t>All greens have been measured and the details will be put on the website along with the green inspections schedule for 2022.</w:t>
      </w:r>
    </w:p>
    <w:p w:rsidR="0080249C" w:rsidRPr="0080249C" w:rsidRDefault="00787A0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80249C">
        <w:rPr>
          <w:rFonts w:asciiTheme="minorHAnsi" w:hAnsiTheme="minorHAnsi"/>
          <w:b/>
          <w:bCs/>
          <w:sz w:val="22"/>
          <w:szCs w:val="22"/>
        </w:rPr>
        <w:t xml:space="preserve">WBA Vacancies:  </w:t>
      </w:r>
      <w:r w:rsidR="004041DF" w:rsidRPr="0080249C">
        <w:rPr>
          <w:rFonts w:asciiTheme="minorHAnsi" w:hAnsiTheme="minorHAnsi"/>
          <w:bCs/>
          <w:sz w:val="22"/>
          <w:szCs w:val="22"/>
        </w:rPr>
        <w:t>Concern was expressed at the number of vacancies on the ladies side.  Currently there are no nominations for the posts of Ladies Senior Vice President, Ladies Junior Vice President, Ladies Competitive Team Manager</w:t>
      </w:r>
      <w:r w:rsidR="0080249C" w:rsidRPr="0080249C">
        <w:rPr>
          <w:rFonts w:asciiTheme="minorHAnsi" w:hAnsiTheme="minorHAnsi"/>
          <w:bCs/>
          <w:sz w:val="22"/>
          <w:szCs w:val="22"/>
        </w:rPr>
        <w:t xml:space="preserve"> and Lad</w:t>
      </w:r>
      <w:r w:rsidR="00936E05">
        <w:rPr>
          <w:rFonts w:asciiTheme="minorHAnsi" w:hAnsiTheme="minorHAnsi"/>
          <w:bCs/>
          <w:sz w:val="22"/>
          <w:szCs w:val="22"/>
        </w:rPr>
        <w:t>i</w:t>
      </w:r>
      <w:r w:rsidR="0080249C" w:rsidRPr="0080249C">
        <w:rPr>
          <w:rFonts w:asciiTheme="minorHAnsi" w:hAnsiTheme="minorHAnsi"/>
          <w:bCs/>
          <w:sz w:val="22"/>
          <w:szCs w:val="22"/>
        </w:rPr>
        <w:t xml:space="preserve">es Match Secretary.  The </w:t>
      </w:r>
      <w:r w:rsidR="0080249C">
        <w:rPr>
          <w:rFonts w:asciiTheme="minorHAnsi" w:hAnsiTheme="minorHAnsi"/>
          <w:bCs/>
          <w:sz w:val="22"/>
          <w:szCs w:val="22"/>
        </w:rPr>
        <w:t xml:space="preserve">position of </w:t>
      </w:r>
      <w:r w:rsidR="0080249C" w:rsidRPr="0080249C">
        <w:rPr>
          <w:rFonts w:asciiTheme="minorHAnsi" w:hAnsiTheme="minorHAnsi"/>
          <w:bCs/>
          <w:sz w:val="22"/>
          <w:szCs w:val="22"/>
        </w:rPr>
        <w:t xml:space="preserve">Men’s Junior Vice President is also vacant.  </w:t>
      </w:r>
      <w:r w:rsidR="0080249C">
        <w:rPr>
          <w:rFonts w:asciiTheme="minorHAnsi" w:hAnsiTheme="minorHAnsi"/>
          <w:bCs/>
          <w:sz w:val="22"/>
          <w:szCs w:val="22"/>
        </w:rPr>
        <w:t xml:space="preserve">There are two nominations for the post of Men’s Team Manager – Ivan Poole and Derek Bond – so a vote will be taken at the </w:t>
      </w:r>
      <w:r w:rsidR="0080249C">
        <w:rPr>
          <w:rFonts w:asciiTheme="minorHAnsi" w:hAnsiTheme="minorHAnsi"/>
          <w:bCs/>
          <w:sz w:val="22"/>
          <w:szCs w:val="22"/>
        </w:rPr>
        <w:lastRenderedPageBreak/>
        <w:t xml:space="preserve">AGM.  </w:t>
      </w:r>
      <w:r w:rsidR="0080249C" w:rsidRPr="0080249C">
        <w:rPr>
          <w:rFonts w:asciiTheme="minorHAnsi" w:hAnsiTheme="minorHAnsi"/>
          <w:bCs/>
          <w:sz w:val="22"/>
          <w:szCs w:val="22"/>
        </w:rPr>
        <w:t xml:space="preserve">It was agreed to circulate the job descriptions of the vacant posts to the clubs in the hope that </w:t>
      </w:r>
      <w:r w:rsidR="0080249C">
        <w:rPr>
          <w:rFonts w:asciiTheme="minorHAnsi" w:hAnsiTheme="minorHAnsi"/>
          <w:bCs/>
          <w:sz w:val="22"/>
          <w:szCs w:val="22"/>
        </w:rPr>
        <w:t>they will be filled and to put a shortened version on the website.</w:t>
      </w:r>
    </w:p>
    <w:p w:rsidR="00D702F7" w:rsidRDefault="00E944DC"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80249C">
        <w:rPr>
          <w:rFonts w:asciiTheme="minorHAnsi" w:hAnsiTheme="minorHAnsi" w:cstheme="minorHAnsi"/>
          <w:b/>
          <w:sz w:val="22"/>
          <w:szCs w:val="22"/>
        </w:rPr>
        <w:t xml:space="preserve">Safeguarding: </w:t>
      </w:r>
      <w:r w:rsidRPr="0080249C">
        <w:rPr>
          <w:rFonts w:asciiTheme="minorHAnsi" w:hAnsiTheme="minorHAnsi" w:cstheme="minorHAnsi"/>
          <w:sz w:val="22"/>
          <w:szCs w:val="22"/>
        </w:rPr>
        <w:t xml:space="preserve"> </w:t>
      </w:r>
      <w:r w:rsidR="0080249C">
        <w:rPr>
          <w:rFonts w:asciiTheme="minorHAnsi" w:hAnsiTheme="minorHAnsi" w:cstheme="minorHAnsi"/>
          <w:sz w:val="22"/>
          <w:szCs w:val="22"/>
        </w:rPr>
        <w:t xml:space="preserve">John Weston and Sue Davies are the County’s </w:t>
      </w:r>
      <w:r w:rsidRPr="0080249C">
        <w:rPr>
          <w:rFonts w:asciiTheme="minorHAnsi" w:hAnsiTheme="minorHAnsi" w:cstheme="minorHAnsi"/>
          <w:sz w:val="22"/>
          <w:szCs w:val="22"/>
        </w:rPr>
        <w:t>Safeguarding Officers</w:t>
      </w:r>
      <w:r w:rsidR="0080249C">
        <w:rPr>
          <w:rFonts w:asciiTheme="minorHAnsi" w:hAnsiTheme="minorHAnsi" w:cstheme="minorHAnsi"/>
          <w:sz w:val="22"/>
          <w:szCs w:val="22"/>
        </w:rPr>
        <w:t>.</w:t>
      </w:r>
    </w:p>
    <w:p w:rsidR="00936E05" w:rsidRPr="0080249C" w:rsidRDefault="00936E05"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Pr>
          <w:rFonts w:asciiTheme="minorHAnsi" w:hAnsiTheme="minorHAnsi" w:cstheme="minorHAnsi"/>
          <w:b/>
          <w:sz w:val="22"/>
          <w:szCs w:val="22"/>
        </w:rPr>
        <w:t>Propositions for AGM:</w:t>
      </w:r>
      <w:r>
        <w:rPr>
          <w:rFonts w:asciiTheme="minorHAnsi" w:hAnsiTheme="minorHAnsi" w:cstheme="minorHAnsi"/>
          <w:sz w:val="22"/>
          <w:szCs w:val="22"/>
        </w:rPr>
        <w:t xml:space="preserve"> There are 11 propositions to be voted on at the December AGM. It was agreed that if it is not possible to hold a face-to-face meeting, clubs would be asked to give their votes prior to the AGM.</w:t>
      </w:r>
    </w:p>
    <w:p w:rsidR="00D702F7" w:rsidRDefault="00D702F7" w:rsidP="00C33553">
      <w:pPr>
        <w:pStyle w:val="ListParagraph"/>
        <w:numPr>
          <w:ilvl w:val="0"/>
          <w:numId w:val="1"/>
        </w:numPr>
        <w:suppressAutoHyphens w:val="0"/>
        <w:spacing w:after="200" w:line="276" w:lineRule="auto"/>
        <w:contextualSpacing/>
        <w:jc w:val="both"/>
        <w:rPr>
          <w:rFonts w:asciiTheme="minorHAnsi" w:hAnsiTheme="minorHAnsi" w:cstheme="minorHAnsi"/>
          <w:sz w:val="22"/>
          <w:szCs w:val="22"/>
        </w:rPr>
      </w:pPr>
      <w:r w:rsidRPr="007D771A">
        <w:rPr>
          <w:rFonts w:asciiTheme="minorHAnsi" w:hAnsiTheme="minorHAnsi"/>
          <w:b/>
          <w:bCs/>
          <w:sz w:val="22"/>
          <w:szCs w:val="22"/>
        </w:rPr>
        <w:t>Date of Next Meeting:</w:t>
      </w:r>
      <w:r w:rsidRPr="007D771A">
        <w:rPr>
          <w:rFonts w:asciiTheme="minorHAnsi" w:hAnsiTheme="minorHAnsi" w:cstheme="minorHAnsi"/>
          <w:b/>
          <w:sz w:val="22"/>
          <w:szCs w:val="22"/>
        </w:rPr>
        <w:t xml:space="preserve"> </w:t>
      </w:r>
      <w:r w:rsidRPr="007D771A">
        <w:rPr>
          <w:rFonts w:asciiTheme="minorHAnsi" w:hAnsiTheme="minorHAnsi" w:cstheme="minorHAnsi"/>
          <w:sz w:val="22"/>
          <w:szCs w:val="22"/>
        </w:rPr>
        <w:t xml:space="preserve">The </w:t>
      </w:r>
      <w:r w:rsidR="00E944DC">
        <w:rPr>
          <w:rFonts w:asciiTheme="minorHAnsi" w:hAnsiTheme="minorHAnsi" w:cstheme="minorHAnsi"/>
          <w:sz w:val="22"/>
          <w:szCs w:val="22"/>
        </w:rPr>
        <w:t xml:space="preserve">Annual General Meeting of the County will be held on Sunday </w:t>
      </w:r>
      <w:r w:rsidR="0080249C">
        <w:rPr>
          <w:rFonts w:asciiTheme="minorHAnsi" w:hAnsiTheme="minorHAnsi" w:cstheme="minorHAnsi"/>
          <w:sz w:val="22"/>
          <w:szCs w:val="22"/>
        </w:rPr>
        <w:t>5</w:t>
      </w:r>
      <w:r w:rsidR="00E944DC" w:rsidRPr="00E944DC">
        <w:rPr>
          <w:rFonts w:asciiTheme="minorHAnsi" w:hAnsiTheme="minorHAnsi" w:cstheme="minorHAnsi"/>
          <w:sz w:val="22"/>
          <w:szCs w:val="22"/>
          <w:vertAlign w:val="superscript"/>
        </w:rPr>
        <w:t>th</w:t>
      </w:r>
      <w:r w:rsidR="0080249C">
        <w:rPr>
          <w:rFonts w:asciiTheme="minorHAnsi" w:hAnsiTheme="minorHAnsi" w:cstheme="minorHAnsi"/>
          <w:sz w:val="22"/>
          <w:szCs w:val="22"/>
        </w:rPr>
        <w:t xml:space="preserve"> December 2021 </w:t>
      </w:r>
      <w:r w:rsidR="00E944DC">
        <w:rPr>
          <w:rFonts w:asciiTheme="minorHAnsi" w:hAnsiTheme="minorHAnsi" w:cstheme="minorHAnsi"/>
          <w:sz w:val="22"/>
          <w:szCs w:val="22"/>
        </w:rPr>
        <w:t xml:space="preserve">and the </w:t>
      </w:r>
      <w:r w:rsidRPr="007D771A">
        <w:rPr>
          <w:rFonts w:asciiTheme="minorHAnsi" w:hAnsiTheme="minorHAnsi" w:cstheme="minorHAnsi"/>
          <w:sz w:val="22"/>
          <w:szCs w:val="22"/>
        </w:rPr>
        <w:t xml:space="preserve">next Executive Committee Meeting will be on Sunday </w:t>
      </w:r>
      <w:r w:rsidR="00E944DC">
        <w:rPr>
          <w:rFonts w:asciiTheme="minorHAnsi" w:hAnsiTheme="minorHAnsi" w:cstheme="minorHAnsi"/>
          <w:sz w:val="22"/>
          <w:szCs w:val="22"/>
        </w:rPr>
        <w:t>1</w:t>
      </w:r>
      <w:r w:rsidR="0080249C">
        <w:rPr>
          <w:rFonts w:asciiTheme="minorHAnsi" w:hAnsiTheme="minorHAnsi" w:cstheme="minorHAnsi"/>
          <w:sz w:val="22"/>
          <w:szCs w:val="22"/>
        </w:rPr>
        <w:t>0</w:t>
      </w:r>
      <w:r w:rsidR="00E944DC">
        <w:rPr>
          <w:rFonts w:asciiTheme="minorHAnsi" w:hAnsiTheme="minorHAnsi" w:cstheme="minorHAnsi"/>
          <w:sz w:val="22"/>
          <w:szCs w:val="22"/>
        </w:rPr>
        <w:t>th</w:t>
      </w:r>
      <w:r w:rsidRPr="007D771A">
        <w:rPr>
          <w:rFonts w:asciiTheme="minorHAnsi" w:hAnsiTheme="minorHAnsi" w:cstheme="minorHAnsi"/>
          <w:sz w:val="22"/>
          <w:szCs w:val="22"/>
        </w:rPr>
        <w:t xml:space="preserve"> April 202</w:t>
      </w:r>
      <w:r w:rsidR="0080249C">
        <w:rPr>
          <w:rFonts w:asciiTheme="minorHAnsi" w:hAnsiTheme="minorHAnsi" w:cstheme="minorHAnsi"/>
          <w:sz w:val="22"/>
          <w:szCs w:val="22"/>
        </w:rPr>
        <w:t>2</w:t>
      </w:r>
      <w:r w:rsidRPr="007D771A">
        <w:rPr>
          <w:rFonts w:asciiTheme="minorHAnsi" w:hAnsiTheme="minorHAnsi" w:cstheme="minorHAnsi"/>
          <w:sz w:val="22"/>
          <w:szCs w:val="22"/>
        </w:rPr>
        <w:t>.</w:t>
      </w:r>
    </w:p>
    <w:p w:rsidR="00936E05" w:rsidRDefault="00936E05" w:rsidP="00936E05">
      <w:pPr>
        <w:suppressAutoHyphens w:val="0"/>
        <w:spacing w:after="200" w:line="276" w:lineRule="auto"/>
        <w:contextualSpacing/>
        <w:jc w:val="both"/>
        <w:rPr>
          <w:rFonts w:asciiTheme="minorHAnsi" w:hAnsiTheme="minorHAnsi" w:cstheme="minorHAnsi"/>
          <w:sz w:val="22"/>
          <w:szCs w:val="22"/>
        </w:rPr>
      </w:pPr>
    </w:p>
    <w:p w:rsidR="00936E05" w:rsidRDefault="00936E05" w:rsidP="00936E05">
      <w:pPr>
        <w:suppressAutoHyphens w:val="0"/>
        <w:spacing w:after="200" w:line="276" w:lineRule="auto"/>
        <w:contextualSpacing/>
        <w:jc w:val="both"/>
        <w:rPr>
          <w:rFonts w:asciiTheme="minorHAnsi" w:hAnsiTheme="minorHAnsi" w:cstheme="minorHAnsi"/>
          <w:sz w:val="22"/>
          <w:szCs w:val="22"/>
        </w:rPr>
      </w:pPr>
      <w:bookmarkStart w:id="0" w:name="_GoBack"/>
      <w:bookmarkEnd w:id="0"/>
    </w:p>
    <w:sectPr w:rsidR="00936E05" w:rsidSect="0080249C">
      <w:pgSz w:w="11906" w:h="16838"/>
      <w:pgMar w:top="107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923618"/>
    <w:lvl w:ilvl="0">
      <w:start w:val="1"/>
      <w:numFmt w:val="decimal"/>
      <w:pStyle w:val="ListNumber"/>
      <w:lvlText w:val="%1."/>
      <w:lvlJc w:val="left"/>
      <w:pPr>
        <w:tabs>
          <w:tab w:val="num" w:pos="567"/>
        </w:tabs>
        <w:ind w:left="567" w:hanging="567"/>
      </w:pPr>
      <w:rPr>
        <w:rFonts w:ascii="Arial" w:hAnsi="Arial"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abstractNum>
  <w:abstractNum w:abstractNumId="1">
    <w:nsid w:val="282C483D"/>
    <w:multiLevelType w:val="hybridMultilevel"/>
    <w:tmpl w:val="1436C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12E4B6D"/>
    <w:multiLevelType w:val="hybridMultilevel"/>
    <w:tmpl w:val="9B1269B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583E0322"/>
    <w:multiLevelType w:val="hybridMultilevel"/>
    <w:tmpl w:val="CDD8649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D7313"/>
    <w:rsid w:val="000766F0"/>
    <w:rsid w:val="000B5E76"/>
    <w:rsid w:val="000B7007"/>
    <w:rsid w:val="000E6011"/>
    <w:rsid w:val="00143F3C"/>
    <w:rsid w:val="0015440E"/>
    <w:rsid w:val="001C7DD5"/>
    <w:rsid w:val="001E35A6"/>
    <w:rsid w:val="00204AC0"/>
    <w:rsid w:val="0020577E"/>
    <w:rsid w:val="00263566"/>
    <w:rsid w:val="002B062F"/>
    <w:rsid w:val="002E78DF"/>
    <w:rsid w:val="00330A6A"/>
    <w:rsid w:val="00332B66"/>
    <w:rsid w:val="003A11F8"/>
    <w:rsid w:val="004041DF"/>
    <w:rsid w:val="004163D3"/>
    <w:rsid w:val="00477EBF"/>
    <w:rsid w:val="004E61F5"/>
    <w:rsid w:val="004F7B19"/>
    <w:rsid w:val="00514F3E"/>
    <w:rsid w:val="005732DF"/>
    <w:rsid w:val="00584DAD"/>
    <w:rsid w:val="005B6075"/>
    <w:rsid w:val="005D6FC4"/>
    <w:rsid w:val="005F2B30"/>
    <w:rsid w:val="00661F2E"/>
    <w:rsid w:val="00666C89"/>
    <w:rsid w:val="006A2E84"/>
    <w:rsid w:val="006B3F43"/>
    <w:rsid w:val="006E5320"/>
    <w:rsid w:val="00787A07"/>
    <w:rsid w:val="007D771A"/>
    <w:rsid w:val="0080249C"/>
    <w:rsid w:val="008573A7"/>
    <w:rsid w:val="0089464C"/>
    <w:rsid w:val="008C0E9B"/>
    <w:rsid w:val="008E2791"/>
    <w:rsid w:val="009072E5"/>
    <w:rsid w:val="00924A80"/>
    <w:rsid w:val="00936E05"/>
    <w:rsid w:val="00970101"/>
    <w:rsid w:val="00A24258"/>
    <w:rsid w:val="00A4216E"/>
    <w:rsid w:val="00A5133D"/>
    <w:rsid w:val="00AD282A"/>
    <w:rsid w:val="00AE638A"/>
    <w:rsid w:val="00B02EB8"/>
    <w:rsid w:val="00B3027E"/>
    <w:rsid w:val="00B312FB"/>
    <w:rsid w:val="00BB4E43"/>
    <w:rsid w:val="00C33553"/>
    <w:rsid w:val="00C82539"/>
    <w:rsid w:val="00C8758B"/>
    <w:rsid w:val="00CB1F5B"/>
    <w:rsid w:val="00D14839"/>
    <w:rsid w:val="00D702F7"/>
    <w:rsid w:val="00DD7313"/>
    <w:rsid w:val="00DE21C5"/>
    <w:rsid w:val="00E004B4"/>
    <w:rsid w:val="00E44B0E"/>
    <w:rsid w:val="00E54D31"/>
    <w:rsid w:val="00E93D0C"/>
    <w:rsid w:val="00E944DC"/>
    <w:rsid w:val="00EE3FE0"/>
    <w:rsid w:val="00F050EC"/>
    <w:rsid w:val="00F25F36"/>
    <w:rsid w:val="00F37E94"/>
    <w:rsid w:val="00F66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1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13"/>
    <w:pPr>
      <w:widowControl/>
      <w:autoSpaceDN/>
      <w:ind w:left="720"/>
    </w:pPr>
    <w:rPr>
      <w:rFonts w:ascii="Verdana" w:eastAsia="Times New Roman" w:hAnsi="Verdana" w:cs="Times New Roman"/>
      <w:kern w:val="0"/>
      <w:sz w:val="20"/>
      <w:szCs w:val="20"/>
      <w:lang w:eastAsia="ar-SA" w:bidi="ar-SA"/>
    </w:rPr>
  </w:style>
  <w:style w:type="paragraph" w:styleId="ListNumber">
    <w:name w:val="List Number"/>
    <w:basedOn w:val="Normal"/>
    <w:rsid w:val="000B5E76"/>
    <w:pPr>
      <w:widowControl/>
      <w:numPr>
        <w:numId w:val="4"/>
      </w:numPr>
      <w:suppressAutoHyphens w:val="0"/>
      <w:autoSpaceDN/>
      <w:spacing w:before="180"/>
    </w:pPr>
    <w:rPr>
      <w:rFonts w:ascii="Arial" w:eastAsia="Times New Roman" w:hAnsi="Arial" w:cs="Times New Roman"/>
      <w:kern w:val="0"/>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1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13"/>
    <w:pPr>
      <w:widowControl/>
      <w:autoSpaceDN/>
      <w:ind w:left="720"/>
    </w:pPr>
    <w:rPr>
      <w:rFonts w:ascii="Verdana" w:eastAsia="Times New Roman" w:hAnsi="Verdana" w:cs="Times New Roman"/>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76042">
      <w:bodyDiv w:val="1"/>
      <w:marLeft w:val="0"/>
      <w:marRight w:val="0"/>
      <w:marTop w:val="0"/>
      <w:marBottom w:val="0"/>
      <w:divBdr>
        <w:top w:val="none" w:sz="0" w:space="0" w:color="auto"/>
        <w:left w:val="none" w:sz="0" w:space="0" w:color="auto"/>
        <w:bottom w:val="none" w:sz="0" w:space="0" w:color="auto"/>
        <w:right w:val="none" w:sz="0" w:space="0" w:color="auto"/>
      </w:divBdr>
    </w:div>
    <w:div w:id="10107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E366-7473-49E3-A867-D50F15BF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Parfitt</dc:creator>
  <cp:lastModifiedBy>JOAN-PC</cp:lastModifiedBy>
  <cp:revision>4</cp:revision>
  <cp:lastPrinted>2020-11-11T21:05:00Z</cp:lastPrinted>
  <dcterms:created xsi:type="dcterms:W3CDTF">2021-10-23T13:25:00Z</dcterms:created>
  <dcterms:modified xsi:type="dcterms:W3CDTF">2021-10-23T17:09:00Z</dcterms:modified>
</cp:coreProperties>
</file>